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780" w14:textId="77777777" w:rsidR="003205B1" w:rsidRPr="003205B1" w:rsidRDefault="003205B1" w:rsidP="00D97153">
      <w:pPr>
        <w:snapToGrid w:val="0"/>
        <w:jc w:val="center"/>
        <w:rPr>
          <w:rFonts w:ascii="微軟正黑體" w:eastAsia="微軟正黑體" w:hAnsi="微軟正黑體"/>
          <w:color w:val="70AD47" w:themeColor="accent6"/>
          <w:sz w:val="48"/>
          <w:szCs w:val="48"/>
        </w:rPr>
      </w:pPr>
      <w:r w:rsidRPr="003205B1">
        <w:rPr>
          <w:rFonts w:ascii="微軟正黑體" w:eastAsia="微軟正黑體" w:hAnsi="微軟正黑體" w:hint="eastAsia"/>
          <w:b/>
          <w:bCs/>
          <w:color w:val="70AD47" w:themeColor="accent6"/>
          <w:sz w:val="48"/>
          <w:szCs w:val="48"/>
        </w:rPr>
        <w:t>112年智慧農業科技服務體系</w:t>
      </w:r>
    </w:p>
    <w:p w14:paraId="67C6BC23" w14:textId="5BE86D1C" w:rsidR="003205B1" w:rsidRPr="003205B1" w:rsidRDefault="003205B1" w:rsidP="00D97153">
      <w:pPr>
        <w:snapToGrid w:val="0"/>
        <w:jc w:val="center"/>
        <w:rPr>
          <w:rFonts w:ascii="微軟正黑體" w:eastAsia="微軟正黑體" w:hAnsi="微軟正黑體"/>
          <w:sz w:val="48"/>
          <w:szCs w:val="48"/>
        </w:rPr>
      </w:pPr>
      <w:r w:rsidRPr="003205B1">
        <w:rPr>
          <w:rFonts w:ascii="微軟正黑體" w:eastAsia="微軟正黑體" w:hAnsi="微軟正黑體" w:hint="eastAsia"/>
          <w:b/>
          <w:bCs/>
          <w:sz w:val="48"/>
          <w:szCs w:val="48"/>
        </w:rPr>
        <w:t>應用分享會</w:t>
      </w:r>
      <w:proofErr w:type="gramStart"/>
      <w:r w:rsidRPr="003205B1">
        <w:rPr>
          <w:rFonts w:ascii="微軟正黑體" w:eastAsia="微軟正黑體" w:hAnsi="微軟正黑體" w:hint="eastAsia"/>
          <w:b/>
          <w:bCs/>
          <w:color w:val="70AD47" w:themeColor="accent6"/>
          <w:sz w:val="48"/>
          <w:szCs w:val="48"/>
        </w:rPr>
        <w:t>Ｘ</w:t>
      </w:r>
      <w:proofErr w:type="gramEnd"/>
      <w:r w:rsidRPr="003205B1">
        <w:rPr>
          <w:rFonts w:ascii="微軟正黑體" w:eastAsia="微軟正黑體" w:hAnsi="微軟正黑體" w:hint="eastAsia"/>
          <w:b/>
          <w:bCs/>
          <w:sz w:val="48"/>
          <w:szCs w:val="48"/>
        </w:rPr>
        <w:t>媒合會  報名表</w:t>
      </w:r>
    </w:p>
    <w:p w14:paraId="6C127DB2" w14:textId="3220A60D" w:rsidR="00AF0302" w:rsidRPr="00D97153" w:rsidRDefault="00AF0302" w:rsidP="00D97153">
      <w:pPr>
        <w:snapToGrid w:val="0"/>
        <w:rPr>
          <w:rFonts w:ascii="微軟正黑體" w:eastAsia="微軟正黑體" w:hAnsi="微軟正黑體"/>
        </w:rPr>
      </w:pPr>
    </w:p>
    <w:p w14:paraId="5633F38D" w14:textId="77777777" w:rsidR="003205B1" w:rsidRPr="003205B1" w:rsidRDefault="003205B1" w:rsidP="00D97153">
      <w:pPr>
        <w:snapToGrid w:val="0"/>
        <w:rPr>
          <w:rFonts w:ascii="微軟正黑體" w:eastAsia="微軟正黑體" w:hAnsi="微軟正黑體"/>
          <w:color w:val="FF0000"/>
          <w:sz w:val="32"/>
          <w:szCs w:val="32"/>
        </w:rPr>
      </w:pPr>
      <w:r w:rsidRPr="003205B1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※請先勾選欲報名場次</w:t>
      </w:r>
    </w:p>
    <w:p w14:paraId="221357F1" w14:textId="77777777" w:rsidR="003205B1" w:rsidRPr="003205B1" w:rsidRDefault="003205B1" w:rsidP="00D97153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3205B1">
        <w:rPr>
          <w:rFonts w:ascii="微軟正黑體" w:eastAsia="微軟正黑體" w:hAnsi="微軟正黑體" w:hint="eastAsia"/>
          <w:b/>
          <w:bCs/>
          <w:sz w:val="28"/>
          <w:szCs w:val="28"/>
        </w:rPr>
        <w:sym w:font="Wingdings 2" w:char="F0A3"/>
      </w:r>
      <w:r w:rsidRPr="003205B1">
        <w:rPr>
          <w:rFonts w:ascii="微軟正黑體" w:eastAsia="微軟正黑體" w:hAnsi="微軟正黑體" w:hint="eastAsia"/>
          <w:b/>
          <w:bCs/>
          <w:sz w:val="28"/>
          <w:szCs w:val="28"/>
        </w:rPr>
        <w:t>應用分享會</w:t>
      </w:r>
      <w:r w:rsidRPr="003205B1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8"/>
        </w:rPr>
        <w:t>(7/12截止報名)</w:t>
      </w:r>
    </w:p>
    <w:p w14:paraId="5B218BB8" w14:textId="77777777" w:rsidR="003205B1" w:rsidRPr="003205B1" w:rsidRDefault="003205B1" w:rsidP="00D97153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3205B1">
        <w:rPr>
          <w:rFonts w:ascii="微軟正黑體" w:eastAsia="微軟正黑體" w:hAnsi="微軟正黑體" w:hint="eastAsia"/>
          <w:b/>
          <w:bCs/>
          <w:sz w:val="28"/>
          <w:szCs w:val="28"/>
        </w:rPr>
        <w:sym w:font="Wingdings 2" w:char="F0A3"/>
      </w:r>
      <w:r w:rsidRPr="003205B1">
        <w:rPr>
          <w:rFonts w:ascii="微軟正黑體" w:eastAsia="微軟正黑體" w:hAnsi="微軟正黑體" w:hint="eastAsia"/>
          <w:b/>
          <w:bCs/>
          <w:sz w:val="28"/>
          <w:szCs w:val="28"/>
        </w:rPr>
        <w:t>應用分享會+媒合會</w:t>
      </w:r>
      <w:r w:rsidRPr="003205B1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8"/>
        </w:rPr>
        <w:t>(7/3截止報名)</w:t>
      </w:r>
    </w:p>
    <w:p w14:paraId="1D0718C4" w14:textId="26FB0983" w:rsidR="00AF0302" w:rsidRPr="00D97153" w:rsidRDefault="00AF0302" w:rsidP="00D97153">
      <w:pPr>
        <w:snapToGrid w:val="0"/>
        <w:rPr>
          <w:rFonts w:ascii="微軟正黑體" w:eastAsia="微軟正黑體" w:hAnsi="微軟正黑體"/>
        </w:rPr>
      </w:pPr>
    </w:p>
    <w:p w14:paraId="5A8A3AE0" w14:textId="77777777" w:rsidR="003205B1" w:rsidRPr="003205B1" w:rsidRDefault="003205B1" w:rsidP="00D97153">
      <w:pPr>
        <w:snapToGrid w:val="0"/>
        <w:rPr>
          <w:rFonts w:ascii="微軟正黑體" w:eastAsia="微軟正黑體" w:hAnsi="微軟正黑體"/>
          <w:color w:val="ED7D31" w:themeColor="accent2"/>
          <w:sz w:val="28"/>
          <w:szCs w:val="28"/>
        </w:rPr>
      </w:pPr>
      <w:r w:rsidRPr="003205B1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8"/>
        </w:rPr>
        <w:t>一、基本資料</w:t>
      </w:r>
    </w:p>
    <w:tbl>
      <w:tblPr>
        <w:tblW w:w="107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0"/>
        <w:gridCol w:w="8463"/>
      </w:tblGrid>
      <w:tr w:rsidR="003205B1" w:rsidRPr="003205B1" w14:paraId="13232EB9" w14:textId="77777777" w:rsidTr="003F16F6">
        <w:trPr>
          <w:trHeight w:val="853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0C775DDF" w14:textId="77777777" w:rsidR="003205B1" w:rsidRPr="003205B1" w:rsidRDefault="003205B1" w:rsidP="00D9715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  <w:b/>
                <w:bCs/>
              </w:rPr>
              <w:t>單位名稱</w:t>
            </w:r>
          </w:p>
          <w:p w14:paraId="5A58E996" w14:textId="77777777" w:rsidR="003205B1" w:rsidRPr="003205B1" w:rsidRDefault="003205B1" w:rsidP="00D9715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</w:rPr>
              <w:t>(若有再填)</w:t>
            </w:r>
          </w:p>
        </w:tc>
        <w:tc>
          <w:tcPr>
            <w:tcW w:w="8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2005F477" w14:textId="77777777" w:rsidR="003205B1" w:rsidRPr="003205B1" w:rsidRDefault="003205B1" w:rsidP="00D97153">
            <w:pPr>
              <w:snapToGrid w:val="0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</w:rPr>
              <w:t> </w:t>
            </w:r>
          </w:p>
          <w:p w14:paraId="1F802BF6" w14:textId="77777777" w:rsidR="003205B1" w:rsidRPr="003205B1" w:rsidRDefault="003205B1" w:rsidP="00D97153">
            <w:pPr>
              <w:snapToGrid w:val="0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  <w:sz w:val="20"/>
                <w:szCs w:val="20"/>
              </w:rPr>
              <w:t>例如OO水產有限公司、OO牧場、OO合作社等，若為個人戶則</w:t>
            </w:r>
            <w:proofErr w:type="gramStart"/>
            <w:r w:rsidRPr="003205B1">
              <w:rPr>
                <w:rFonts w:ascii="微軟正黑體" w:eastAsia="微軟正黑體" w:hAnsi="微軟正黑體" w:hint="eastAsia"/>
                <w:sz w:val="20"/>
                <w:szCs w:val="20"/>
              </w:rPr>
              <w:t>可免填</w:t>
            </w:r>
            <w:proofErr w:type="gramEnd"/>
          </w:p>
        </w:tc>
      </w:tr>
      <w:tr w:rsidR="003205B1" w:rsidRPr="003205B1" w14:paraId="10CD37C8" w14:textId="77777777" w:rsidTr="003F16F6">
        <w:trPr>
          <w:trHeight w:val="543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47C42515" w14:textId="77777777" w:rsidR="003205B1" w:rsidRPr="003205B1" w:rsidRDefault="003205B1" w:rsidP="00D9715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  <w:b/>
                <w:bCs/>
              </w:rPr>
              <w:t>聯絡人/洽談人</w:t>
            </w:r>
          </w:p>
        </w:tc>
        <w:tc>
          <w:tcPr>
            <w:tcW w:w="8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4ACF611B" w14:textId="77777777" w:rsidR="003205B1" w:rsidRPr="003205B1" w:rsidRDefault="003205B1" w:rsidP="00D97153">
            <w:pPr>
              <w:snapToGrid w:val="0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</w:p>
        </w:tc>
      </w:tr>
      <w:tr w:rsidR="003205B1" w:rsidRPr="003205B1" w14:paraId="6622F205" w14:textId="77777777" w:rsidTr="003F16F6">
        <w:trPr>
          <w:trHeight w:val="386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2BE1A782" w14:textId="77777777" w:rsidR="003205B1" w:rsidRPr="003205B1" w:rsidRDefault="003205B1" w:rsidP="00D9715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  <w:b/>
                <w:bCs/>
              </w:rPr>
              <w:t>聯絡電話</w:t>
            </w:r>
          </w:p>
        </w:tc>
        <w:tc>
          <w:tcPr>
            <w:tcW w:w="8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0AE3F461" w14:textId="77777777" w:rsidR="003205B1" w:rsidRPr="003205B1" w:rsidRDefault="003205B1" w:rsidP="00D97153">
            <w:pPr>
              <w:snapToGrid w:val="0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</w:rPr>
              <w:t xml:space="preserve">(手機) </w:t>
            </w:r>
          </w:p>
        </w:tc>
      </w:tr>
      <w:tr w:rsidR="003205B1" w:rsidRPr="003205B1" w14:paraId="591BF603" w14:textId="77777777" w:rsidTr="003F16F6">
        <w:trPr>
          <w:trHeight w:val="44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65ABA047" w14:textId="77777777" w:rsidR="003205B1" w:rsidRPr="003205B1" w:rsidRDefault="003205B1" w:rsidP="00D9715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</w:rPr>
              <w:t>Email</w:t>
            </w:r>
          </w:p>
        </w:tc>
        <w:tc>
          <w:tcPr>
            <w:tcW w:w="8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0430A44E" w14:textId="77777777" w:rsidR="003205B1" w:rsidRPr="003205B1" w:rsidRDefault="003205B1" w:rsidP="00D9715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1B5CBFE8" w14:textId="77777777" w:rsidR="003205B1" w:rsidRPr="00D97153" w:rsidRDefault="003205B1" w:rsidP="00D97153">
      <w:pPr>
        <w:snapToGrid w:val="0"/>
        <w:rPr>
          <w:rFonts w:ascii="微軟正黑體" w:eastAsia="微軟正黑體" w:hAnsi="微軟正黑體"/>
        </w:rPr>
      </w:pPr>
    </w:p>
    <w:p w14:paraId="331BABFA" w14:textId="77777777" w:rsidR="003205B1" w:rsidRPr="003205B1" w:rsidRDefault="003205B1" w:rsidP="00D97153">
      <w:pPr>
        <w:snapToGrid w:val="0"/>
        <w:rPr>
          <w:rFonts w:ascii="微軟正黑體" w:eastAsia="微軟正黑體" w:hAnsi="微軟正黑體"/>
          <w:b/>
          <w:bCs/>
          <w:color w:val="ED7D31" w:themeColor="accent2"/>
          <w:sz w:val="28"/>
          <w:szCs w:val="28"/>
        </w:rPr>
      </w:pPr>
      <w:r w:rsidRPr="003205B1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8"/>
        </w:rPr>
        <w:t>二、場域目前情形</w:t>
      </w:r>
    </w:p>
    <w:tbl>
      <w:tblPr>
        <w:tblW w:w="107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70"/>
        <w:gridCol w:w="8393"/>
      </w:tblGrid>
      <w:tr w:rsidR="003205B1" w:rsidRPr="003205B1" w14:paraId="4642DC8F" w14:textId="77777777" w:rsidTr="003F16F6">
        <w:trPr>
          <w:trHeight w:val="373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5742C8C4" w14:textId="77777777" w:rsidR="003205B1" w:rsidRPr="003205B1" w:rsidRDefault="003205B1" w:rsidP="00D9715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  <w:b/>
                <w:bCs/>
              </w:rPr>
              <w:t>養殖/栽種/販售項目</w:t>
            </w:r>
          </w:p>
        </w:tc>
        <w:tc>
          <w:tcPr>
            <w:tcW w:w="8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14:paraId="381CDC79" w14:textId="77777777" w:rsidR="003205B1" w:rsidRPr="003205B1" w:rsidRDefault="003205B1" w:rsidP="00D97153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205B1" w:rsidRPr="003205B1" w14:paraId="2900242C" w14:textId="77777777" w:rsidTr="003F16F6">
        <w:trPr>
          <w:trHeight w:val="439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0E14222F" w14:textId="77777777" w:rsidR="003205B1" w:rsidRPr="003205B1" w:rsidRDefault="003205B1" w:rsidP="00D9715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  <w:b/>
                <w:bCs/>
              </w:rPr>
              <w:t>所在地</w:t>
            </w:r>
          </w:p>
        </w:tc>
        <w:tc>
          <w:tcPr>
            <w:tcW w:w="8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14:paraId="35701C72" w14:textId="77777777" w:rsidR="003205B1" w:rsidRPr="003205B1" w:rsidRDefault="003205B1" w:rsidP="00D97153">
            <w:pPr>
              <w:snapToGrid w:val="0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/>
              </w:rPr>
              <w:t xml:space="preserve">  </w:t>
            </w:r>
            <w:r w:rsidRPr="003205B1">
              <w:rPr>
                <w:rFonts w:ascii="微軟正黑體" w:eastAsia="微軟正黑體" w:hAnsi="微軟正黑體"/>
                <w:u w:val="single"/>
              </w:rPr>
              <w:t xml:space="preserve">                </w:t>
            </w:r>
            <w:r w:rsidRPr="003205B1">
              <w:rPr>
                <w:rFonts w:ascii="微軟正黑體" w:eastAsia="微軟正黑體" w:hAnsi="微軟正黑體" w:hint="eastAsia"/>
              </w:rPr>
              <w:t xml:space="preserve">縣  </w:t>
            </w:r>
            <w:r w:rsidRPr="003205B1">
              <w:rPr>
                <w:rFonts w:ascii="微軟正黑體" w:eastAsia="微軟正黑體" w:hAnsi="微軟正黑體" w:hint="eastAsia"/>
                <w:u w:val="single"/>
              </w:rPr>
              <w:t xml:space="preserve">                   </w:t>
            </w:r>
            <w:r w:rsidRPr="003205B1">
              <w:rPr>
                <w:rFonts w:ascii="微軟正黑體" w:eastAsia="微軟正黑體" w:hAnsi="微軟正黑體" w:hint="eastAsia"/>
              </w:rPr>
              <w:t xml:space="preserve">市                  </w:t>
            </w:r>
          </w:p>
        </w:tc>
      </w:tr>
      <w:tr w:rsidR="003205B1" w:rsidRPr="003205B1" w14:paraId="59C5D2C0" w14:textId="77777777" w:rsidTr="003F16F6">
        <w:trPr>
          <w:trHeight w:val="432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05786EE6" w14:textId="77777777" w:rsidR="003205B1" w:rsidRPr="003205B1" w:rsidRDefault="003205B1" w:rsidP="00D9715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  <w:b/>
                <w:bCs/>
              </w:rPr>
              <w:t>養殖/栽種場域環境</w:t>
            </w:r>
          </w:p>
          <w:p w14:paraId="784328E5" w14:textId="77777777" w:rsidR="003205B1" w:rsidRPr="003205B1" w:rsidRDefault="003205B1" w:rsidP="00D9715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</w:rPr>
              <w:t>(單選)</w:t>
            </w:r>
          </w:p>
        </w:tc>
        <w:tc>
          <w:tcPr>
            <w:tcW w:w="8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14:paraId="4384D400" w14:textId="77777777" w:rsidR="003205B1" w:rsidRPr="003205B1" w:rsidRDefault="003205B1" w:rsidP="00D97153">
            <w:pPr>
              <w:snapToGrid w:val="0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205B1">
              <w:rPr>
                <w:rFonts w:ascii="微軟正黑體" w:eastAsia="微軟正黑體" w:hAnsi="微軟正黑體" w:hint="eastAsia"/>
              </w:rPr>
              <w:t>露天、</w:t>
            </w:r>
            <w:r w:rsidRPr="003205B1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205B1">
              <w:rPr>
                <w:rFonts w:ascii="微軟正黑體" w:eastAsia="微軟正黑體" w:hAnsi="微軟正黑體" w:hint="eastAsia"/>
              </w:rPr>
              <w:t>半露天、</w:t>
            </w:r>
            <w:r w:rsidRPr="003205B1">
              <w:rPr>
                <w:rFonts w:ascii="微軟正黑體" w:eastAsia="微軟正黑體" w:hAnsi="微軟正黑體" w:hint="eastAsia"/>
              </w:rPr>
              <w:sym w:font="Wingdings 2" w:char="F0A3"/>
            </w:r>
            <w:proofErr w:type="gramStart"/>
            <w:r w:rsidRPr="003205B1">
              <w:rPr>
                <w:rFonts w:ascii="微軟正黑體" w:eastAsia="微軟正黑體" w:hAnsi="微軟正黑體" w:hint="eastAsia"/>
              </w:rPr>
              <w:t>溫網室</w:t>
            </w:r>
            <w:proofErr w:type="gramEnd"/>
            <w:r w:rsidRPr="003205B1">
              <w:rPr>
                <w:rFonts w:ascii="微軟正黑體" w:eastAsia="微軟正黑體" w:hAnsi="微軟正黑體" w:hint="eastAsia"/>
              </w:rPr>
              <w:t>/室內養殖、</w:t>
            </w:r>
            <w:r w:rsidRPr="003205B1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205B1">
              <w:rPr>
                <w:rFonts w:ascii="微軟正黑體" w:eastAsia="微軟正黑體" w:hAnsi="微軟正黑體" w:hint="eastAsia"/>
              </w:rPr>
              <w:t>其他：</w:t>
            </w:r>
          </w:p>
        </w:tc>
      </w:tr>
      <w:tr w:rsidR="003205B1" w:rsidRPr="003205B1" w14:paraId="30712ACB" w14:textId="77777777" w:rsidTr="003F16F6">
        <w:trPr>
          <w:trHeight w:val="716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1532E5EC" w14:textId="77777777" w:rsidR="003205B1" w:rsidRPr="003205B1" w:rsidRDefault="003205B1" w:rsidP="00D9715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  <w:b/>
                <w:bCs/>
              </w:rPr>
              <w:t>養殖/栽種/販售規模</w:t>
            </w:r>
          </w:p>
        </w:tc>
        <w:tc>
          <w:tcPr>
            <w:tcW w:w="8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14:paraId="73A4585C" w14:textId="77777777" w:rsidR="00D97153" w:rsidRDefault="00D97153" w:rsidP="00D971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CAB3DDD" w14:textId="6DF1E328" w:rsidR="003205B1" w:rsidRPr="003205B1" w:rsidRDefault="003205B1" w:rsidP="00D97153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205B1">
              <w:rPr>
                <w:rFonts w:ascii="微軟正黑體" w:eastAsia="微軟正黑體" w:hAnsi="微軟正黑體" w:hint="eastAsia"/>
                <w:sz w:val="20"/>
                <w:szCs w:val="20"/>
              </w:rPr>
              <w:t>請說明養殖/栽種/加工/運銷等項目，例如公頃、甲、養殖O池等</w:t>
            </w:r>
          </w:p>
        </w:tc>
      </w:tr>
      <w:tr w:rsidR="003205B1" w:rsidRPr="003205B1" w14:paraId="74F36190" w14:textId="77777777" w:rsidTr="003F16F6">
        <w:trPr>
          <w:trHeight w:val="813"/>
        </w:trPr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0083699E" w14:textId="77777777" w:rsidR="003205B1" w:rsidRPr="003205B1" w:rsidRDefault="003205B1" w:rsidP="00D9715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  <w:b/>
                <w:bCs/>
              </w:rPr>
              <w:t>目前智慧化程度</w:t>
            </w:r>
          </w:p>
          <w:p w14:paraId="4C778AE5" w14:textId="77777777" w:rsidR="003205B1" w:rsidRPr="003205B1" w:rsidRDefault="003205B1" w:rsidP="00D9715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</w:rPr>
              <w:t>(單選)</w:t>
            </w:r>
          </w:p>
        </w:tc>
        <w:tc>
          <w:tcPr>
            <w:tcW w:w="8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14:paraId="21184B63" w14:textId="77777777" w:rsidR="003205B1" w:rsidRPr="003205B1" w:rsidRDefault="003205B1" w:rsidP="00D97153">
            <w:pPr>
              <w:snapToGrid w:val="0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205B1">
              <w:rPr>
                <w:rFonts w:ascii="微軟正黑體" w:eastAsia="微軟正黑體" w:hAnsi="微軟正黑體" w:hint="eastAsia"/>
              </w:rPr>
              <w:t>1.尚未有任何智慧設備</w:t>
            </w:r>
          </w:p>
          <w:p w14:paraId="3C10CBE3" w14:textId="77777777" w:rsidR="003205B1" w:rsidRPr="003205B1" w:rsidRDefault="003205B1" w:rsidP="00D97153">
            <w:pPr>
              <w:snapToGrid w:val="0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205B1">
              <w:rPr>
                <w:rFonts w:ascii="微軟正黑體" w:eastAsia="微軟正黑體" w:hAnsi="微軟正黑體" w:hint="eastAsia"/>
              </w:rPr>
              <w:t>2.已有初步智慧設備(例如感測器、收數據等)，尚未自動化控制</w:t>
            </w:r>
          </w:p>
          <w:p w14:paraId="6B6AA2C5" w14:textId="77777777" w:rsidR="003205B1" w:rsidRPr="003205B1" w:rsidRDefault="003205B1" w:rsidP="00D97153">
            <w:pPr>
              <w:snapToGrid w:val="0"/>
              <w:rPr>
                <w:rFonts w:ascii="微軟正黑體" w:eastAsia="微軟正黑體" w:hAnsi="微軟正黑體"/>
              </w:rPr>
            </w:pPr>
            <w:r w:rsidRPr="003205B1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205B1">
              <w:rPr>
                <w:rFonts w:ascii="微軟正黑體" w:eastAsia="微軟正黑體" w:hAnsi="微軟正黑體" w:hint="eastAsia"/>
              </w:rPr>
              <w:t>3.已可感測、收數據及自動化控制</w:t>
            </w:r>
          </w:p>
        </w:tc>
      </w:tr>
    </w:tbl>
    <w:p w14:paraId="7E1378A1" w14:textId="77777777" w:rsidR="003205B1" w:rsidRPr="00D97153" w:rsidRDefault="003205B1" w:rsidP="00D97153">
      <w:pPr>
        <w:snapToGrid w:val="0"/>
        <w:rPr>
          <w:rFonts w:ascii="微軟正黑體" w:eastAsia="微軟正黑體" w:hAnsi="微軟正黑體"/>
        </w:rPr>
      </w:pPr>
    </w:p>
    <w:p w14:paraId="60C93EA9" w14:textId="40997EAC" w:rsidR="003205B1" w:rsidRPr="00D97153" w:rsidRDefault="00A528FC" w:rsidP="00D97153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52190588" wp14:editId="5416A6A1">
            <wp:extent cx="6660335" cy="440293"/>
            <wp:effectExtent l="0" t="0" r="0" b="0"/>
            <wp:docPr id="1529271081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99" cy="446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7588C8" w14:textId="1BE7B141" w:rsidR="00D97153" w:rsidRPr="00D97153" w:rsidRDefault="00D97153" w:rsidP="00D97153">
      <w:pPr>
        <w:snapToGrid w:val="0"/>
        <w:rPr>
          <w:rFonts w:ascii="微軟正黑體" w:eastAsia="微軟正黑體" w:hAnsi="微軟正黑體"/>
        </w:rPr>
      </w:pPr>
    </w:p>
    <w:p w14:paraId="45118843" w14:textId="77777777" w:rsidR="00D97153" w:rsidRPr="00D97153" w:rsidRDefault="00D97153" w:rsidP="00D97153">
      <w:pPr>
        <w:snapToGrid w:val="0"/>
        <w:rPr>
          <w:rFonts w:ascii="微軟正黑體" w:eastAsia="微軟正黑體" w:hAnsi="微軟正黑體"/>
        </w:rPr>
      </w:pPr>
    </w:p>
    <w:p w14:paraId="08776324" w14:textId="77777777" w:rsidR="00030EBD" w:rsidRPr="00030EBD" w:rsidRDefault="00030EBD" w:rsidP="00030EBD">
      <w:pPr>
        <w:snapToGrid w:val="0"/>
        <w:rPr>
          <w:rFonts w:ascii="微軟正黑體" w:eastAsia="微軟正黑體" w:hAnsi="微軟正黑體"/>
          <w:b/>
          <w:bCs/>
          <w:color w:val="ED7D31" w:themeColor="accent2"/>
          <w:sz w:val="28"/>
          <w:szCs w:val="28"/>
        </w:rPr>
      </w:pPr>
      <w:r w:rsidRPr="00030EBD">
        <w:rPr>
          <w:rFonts w:ascii="微軟正黑體" w:eastAsia="微軟正黑體" w:hAnsi="微軟正黑體" w:hint="eastAsia"/>
          <w:b/>
          <w:bCs/>
          <w:color w:val="ED7D31" w:themeColor="accent2"/>
          <w:sz w:val="28"/>
          <w:szCs w:val="28"/>
        </w:rPr>
        <w:lastRenderedPageBreak/>
        <w:t>三、科技服務媒合需求</w:t>
      </w:r>
      <w:r w:rsidRPr="00030EBD">
        <w:rPr>
          <w:rFonts w:ascii="微軟正黑體" w:eastAsia="微軟正黑體" w:hAnsi="微軟正黑體" w:hint="eastAsia"/>
          <w:b/>
          <w:bCs/>
          <w:color w:val="FF0000"/>
        </w:rPr>
        <w:t>(參加媒合會者須填寫本欄，將介紹合適科技業者與您洽談)</w:t>
      </w:r>
    </w:p>
    <w:tbl>
      <w:tblPr>
        <w:tblW w:w="107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21"/>
        <w:gridCol w:w="8313"/>
      </w:tblGrid>
      <w:tr w:rsidR="00030EBD" w:rsidRPr="00030EBD" w14:paraId="65C26257" w14:textId="77777777" w:rsidTr="00030EBD">
        <w:trPr>
          <w:trHeight w:val="3451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7F2228FB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  <w:b/>
                <w:bCs/>
              </w:rPr>
              <w:t>請描述您想解決的問題</w:t>
            </w:r>
            <w:r w:rsidRPr="00030EBD">
              <w:rPr>
                <w:rFonts w:ascii="微軟正黑體" w:eastAsia="微軟正黑體" w:hAnsi="微軟正黑體" w:hint="eastAsia"/>
              </w:rPr>
              <w:t>(可複選)</w:t>
            </w: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14:paraId="5C8B3126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  <w:b/>
                <w:bCs/>
                <w:u w:val="single"/>
              </w:rPr>
              <w:sym w:font="Webdings" w:char="F038"/>
            </w:r>
            <w:r w:rsidRPr="00030EBD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我有智慧農業需求，主要想解決：</w:t>
            </w:r>
          </w:p>
          <w:p w14:paraId="62E96455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t xml:space="preserve">    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1.省工、省力</w:t>
            </w:r>
          </w:p>
          <w:p w14:paraId="2EBAEF71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t xml:space="preserve">    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2.蒐集田間數據(氣候、土壤、水質、空氣等)，提升生產管理效率</w:t>
            </w:r>
          </w:p>
          <w:p w14:paraId="54807E5E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t xml:space="preserve">    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3.解決病蟲害</w:t>
            </w:r>
          </w:p>
          <w:p w14:paraId="607CBE74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t xml:space="preserve">    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4.自動控制(噴灌、</w:t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餵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>料、溫濕度等)</w:t>
            </w:r>
          </w:p>
          <w:p w14:paraId="2CA34DF8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t xml:space="preserve">    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5.已經有感監測，想整合不同的智慧設備或系統</w:t>
            </w:r>
          </w:p>
          <w:p w14:paraId="0FF2F72B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t xml:space="preserve">    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6.處理訂單、庫存和銷售資料</w:t>
            </w:r>
          </w:p>
          <w:p w14:paraId="7700D873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  <w:b/>
                <w:bCs/>
                <w:u w:val="single"/>
              </w:rPr>
              <w:sym w:font="Webdings" w:char="F038"/>
            </w:r>
            <w:r w:rsidRPr="00030EBD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我有其他想要解決的問題：</w:t>
            </w:r>
          </w:p>
          <w:p w14:paraId="767CBDF1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t xml:space="preserve">    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7.申請政府補助，開始投入智慧生產</w:t>
            </w:r>
          </w:p>
          <w:p w14:paraId="2A8FC4A8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t xml:space="preserve">    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8.只是來初步了解、多認識科技業者</w:t>
            </w:r>
          </w:p>
          <w:p w14:paraId="68782F7B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t xml:space="preserve">    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9.其他(或補充說明)：</w:t>
            </w:r>
          </w:p>
        </w:tc>
      </w:tr>
      <w:tr w:rsidR="00030EBD" w:rsidRPr="00030EBD" w14:paraId="256C0249" w14:textId="77777777" w:rsidTr="00030EBD">
        <w:trPr>
          <w:trHeight w:val="599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6D438995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  <w:b/>
                <w:bCs/>
              </w:rPr>
              <w:t>您要尋找的科技服務為何?</w:t>
            </w:r>
          </w:p>
          <w:p w14:paraId="5301FB22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  <w:b/>
                <w:bCs/>
              </w:rPr>
              <w:t>(勾選現階段最想要的服務，可複選)</w:t>
            </w: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55" w:type="dxa"/>
              <w:bottom w:w="78" w:type="dxa"/>
              <w:right w:w="155" w:type="dxa"/>
            </w:tcMar>
            <w:vAlign w:val="bottom"/>
            <w:hideMark/>
          </w:tcPr>
          <w:p w14:paraId="0E0C37AC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1.生產收穫(含原物料、種子、種苗)</w:t>
            </w:r>
            <w:r w:rsidRPr="00030EBD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  <w:p w14:paraId="05C07FAE" w14:textId="43CE6A6B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  <w:b/>
                <w:bCs/>
              </w:rPr>
              <w:t xml:space="preserve">  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  <w:b/>
                <w:bCs/>
              </w:rPr>
              <w:t>(1)設施環境(</w:t>
            </w:r>
            <w:proofErr w:type="gramStart"/>
            <w:r w:rsidRPr="00030EBD">
              <w:rPr>
                <w:rFonts w:ascii="微軟正黑體" w:eastAsia="微軟正黑體" w:hAnsi="微軟正黑體" w:hint="eastAsia"/>
                <w:b/>
                <w:bCs/>
              </w:rPr>
              <w:t>溫網室</w:t>
            </w:r>
            <w:proofErr w:type="gramEnd"/>
            <w:r w:rsidRPr="00030EBD">
              <w:rPr>
                <w:rFonts w:ascii="微軟正黑體" w:eastAsia="微軟正黑體" w:hAnsi="微軟正黑體" w:hint="eastAsia"/>
                <w:b/>
                <w:bCs/>
              </w:rPr>
              <w:t>)</w:t>
            </w:r>
            <w:r w:rsidRPr="00030EBD">
              <w:rPr>
                <w:rFonts w:ascii="微軟正黑體" w:eastAsia="微軟正黑體" w:hAnsi="微軟正黑體" w:hint="eastAsia"/>
              </w:rPr>
              <w:t>：</w:t>
            </w:r>
          </w:p>
          <w:p w14:paraId="44EEE08C" w14:textId="77777777" w:rsidR="00030EBD" w:rsidRPr="00030EBD" w:rsidRDefault="00030EBD" w:rsidP="00030EBD">
            <w:pPr>
              <w:snapToGrid w:val="0"/>
              <w:ind w:leftChars="306" w:left="734"/>
              <w:jc w:val="both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感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>監測、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資料收集/管理、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圖資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 xml:space="preserve">/影像/語音辨識、         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AR/VR、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雲端儲存、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大數據分析、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決策應用平</w:t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>(含預警、農</w:t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>管理、客戶管理) 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自動化控制、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噴灌系統、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進銷存管理、</w:t>
            </w:r>
          </w:p>
          <w:p w14:paraId="1B292664" w14:textId="77777777" w:rsidR="00030EBD" w:rsidRPr="00030EBD" w:rsidRDefault="00030EBD" w:rsidP="00030EBD">
            <w:pPr>
              <w:snapToGrid w:val="0"/>
              <w:ind w:leftChars="306" w:left="734"/>
              <w:jc w:val="both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履歷/溯源管理 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RFID 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人機輔具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>(省工省力設備)  、</w:t>
            </w:r>
          </w:p>
          <w:p w14:paraId="14B28167" w14:textId="77777777" w:rsidR="00030EBD" w:rsidRPr="00030EBD" w:rsidRDefault="00030EBD" w:rsidP="00030EBD">
            <w:pPr>
              <w:snapToGrid w:val="0"/>
              <w:ind w:leftChars="306" w:left="734"/>
              <w:jc w:val="both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智慧農機、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智慧加工機械、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其他：</w:t>
            </w:r>
            <w:r w:rsidRPr="00030EBD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　</w:t>
            </w:r>
          </w:p>
          <w:p w14:paraId="1F1B134D" w14:textId="611AE0ED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t xml:space="preserve">  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  <w:b/>
                <w:bCs/>
              </w:rPr>
              <w:t>(2)露天環境</w:t>
            </w:r>
            <w:r w:rsidRPr="00030EBD">
              <w:rPr>
                <w:rFonts w:ascii="微軟正黑體" w:eastAsia="微軟正黑體" w:hAnsi="微軟正黑體" w:hint="eastAsia"/>
              </w:rPr>
              <w:t>：</w:t>
            </w:r>
          </w:p>
          <w:p w14:paraId="6CC0445E" w14:textId="77777777" w:rsidR="00030EBD" w:rsidRPr="00030EBD" w:rsidRDefault="00030EBD" w:rsidP="00030EBD">
            <w:pPr>
              <w:snapToGrid w:val="0"/>
              <w:ind w:leftChars="312" w:left="749"/>
              <w:jc w:val="both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感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>監測、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資料收集/管理、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圖資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>/影像/語音辨識、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AR/VR、</w:t>
            </w:r>
          </w:p>
          <w:p w14:paraId="270BAA5C" w14:textId="77777777" w:rsidR="00030EBD" w:rsidRPr="00030EBD" w:rsidRDefault="00030EBD" w:rsidP="00030EBD">
            <w:pPr>
              <w:snapToGrid w:val="0"/>
              <w:ind w:leftChars="312" w:left="749"/>
              <w:jc w:val="both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雲端儲存、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大數據分析、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決策應用平</w:t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>(含預警、農</w:t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務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>管理、客戶管理) 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自動化控制、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噴灌系統、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進銷存管理、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履歷/溯源管理、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地理定位/導航、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RFID、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無人</w:t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機航拍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>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無人</w:t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機農噴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>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人機輔具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>(省工省力設備) 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智慧農機、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智慧加工機械、</w:t>
            </w:r>
          </w:p>
          <w:p w14:paraId="05934798" w14:textId="5304A60D" w:rsidR="00030EBD" w:rsidRPr="00030EBD" w:rsidRDefault="00030EBD" w:rsidP="00030EBD">
            <w:pPr>
              <w:snapToGrid w:val="0"/>
              <w:ind w:leftChars="312" w:left="749"/>
              <w:jc w:val="both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其他：</w:t>
            </w:r>
            <w:r w:rsidR="00A528FC" w:rsidRPr="00A528FC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A528FC" w:rsidRPr="00A528FC">
              <w:rPr>
                <w:rFonts w:ascii="微軟正黑體" w:eastAsia="微軟正黑體" w:hAnsi="微軟正黑體"/>
                <w:u w:val="single"/>
              </w:rPr>
              <w:t xml:space="preserve">                                                  </w:t>
            </w:r>
            <w:r w:rsidRPr="00030EBD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</w:p>
          <w:p w14:paraId="7E2E4039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2.倉儲運輸</w:t>
            </w:r>
            <w:r w:rsidRPr="00030EBD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  <w:p w14:paraId="4F62B8C7" w14:textId="77777777" w:rsidR="00030EBD" w:rsidRPr="00030EBD" w:rsidRDefault="00030EBD" w:rsidP="00030EBD">
            <w:pPr>
              <w:snapToGrid w:val="0"/>
              <w:ind w:leftChars="306" w:left="734"/>
              <w:jc w:val="both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感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>監測、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資料收集/管理、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圖資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 xml:space="preserve">/影像/語音辨識    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AR/VR、</w:t>
            </w:r>
          </w:p>
          <w:p w14:paraId="19577DB1" w14:textId="77777777" w:rsidR="00030EBD" w:rsidRPr="00030EBD" w:rsidRDefault="00030EBD" w:rsidP="00030EBD">
            <w:pPr>
              <w:snapToGrid w:val="0"/>
              <w:ind w:leftChars="306" w:left="734"/>
              <w:jc w:val="both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雲端儲存、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大數據分析 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決策應用平</w:t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>(含預警、客戶管理) 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自動化控制、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進銷存管理、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履歷/溯源管理、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地理定位/導航、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 xml:space="preserve">即時物流追蹤  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RFID 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proofErr w:type="gramStart"/>
            <w:r w:rsidRPr="00030EBD">
              <w:rPr>
                <w:rFonts w:ascii="微軟正黑體" w:eastAsia="微軟正黑體" w:hAnsi="微軟正黑體" w:hint="eastAsia"/>
              </w:rPr>
              <w:t>人機輔具</w:t>
            </w:r>
            <w:proofErr w:type="gramEnd"/>
            <w:r w:rsidRPr="00030EBD">
              <w:rPr>
                <w:rFonts w:ascii="微軟正黑體" w:eastAsia="微軟正黑體" w:hAnsi="微軟正黑體" w:hint="eastAsia"/>
              </w:rPr>
              <w:t>(省工省力設備) 、</w:t>
            </w:r>
          </w:p>
          <w:p w14:paraId="4C7DA925" w14:textId="154B3117" w:rsidR="00030EBD" w:rsidRPr="00030EBD" w:rsidRDefault="00030EBD" w:rsidP="00030EBD">
            <w:pPr>
              <w:snapToGrid w:val="0"/>
              <w:ind w:leftChars="306" w:left="734"/>
              <w:jc w:val="both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其他：</w:t>
            </w:r>
            <w:r w:rsidRPr="00030EBD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            </w:t>
            </w:r>
            <w:r w:rsidR="00A528FC">
              <w:rPr>
                <w:rFonts w:ascii="微軟正黑體" w:eastAsia="微軟正黑體" w:hAnsi="微軟正黑體"/>
                <w:u w:val="single"/>
              </w:rPr>
              <w:t xml:space="preserve">   </w:t>
            </w:r>
            <w:r w:rsidRPr="00030EBD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</w:p>
          <w:p w14:paraId="2672FA3C" w14:textId="77777777" w:rsidR="003F16F6" w:rsidRDefault="003F16F6" w:rsidP="00030EBD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  <w:p w14:paraId="0BCED2FA" w14:textId="6DA3229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3.行銷販售</w:t>
            </w:r>
            <w:r w:rsidRPr="00030EBD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  <w:p w14:paraId="18806ED4" w14:textId="77777777" w:rsidR="00030EBD" w:rsidRPr="00030EBD" w:rsidRDefault="00030EBD" w:rsidP="00030EBD">
            <w:pPr>
              <w:snapToGrid w:val="0"/>
              <w:ind w:leftChars="312" w:left="749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雲端儲存、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大數據分析、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進銷存管理、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履歷/溯源管理、</w:t>
            </w:r>
          </w:p>
          <w:p w14:paraId="122882BA" w14:textId="77777777" w:rsidR="00030EBD" w:rsidRPr="00030EBD" w:rsidRDefault="00030EBD" w:rsidP="00030EBD">
            <w:pPr>
              <w:snapToGrid w:val="0"/>
              <w:ind w:leftChars="312" w:left="749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電子商務(建置銷售網站) 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即時推播 、</w:t>
            </w: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其他：</w:t>
            </w:r>
            <w:r w:rsidRPr="00030EBD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                     </w:t>
            </w:r>
          </w:p>
          <w:p w14:paraId="372BC687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  <w:b/>
                <w:bCs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4.其他(例如資訊安全管理、教育等)</w:t>
            </w:r>
            <w:r w:rsidRPr="00030EBD">
              <w:rPr>
                <w:rFonts w:ascii="微軟正黑體" w:eastAsia="微軟正黑體" w:hAnsi="微軟正黑體" w:hint="eastAsia"/>
                <w:u w:val="single"/>
              </w:rPr>
              <w:t xml:space="preserve">：                            </w:t>
            </w:r>
          </w:p>
        </w:tc>
      </w:tr>
      <w:tr w:rsidR="00030EBD" w:rsidRPr="00030EBD" w14:paraId="516D5864" w14:textId="77777777" w:rsidTr="00030EBD">
        <w:trPr>
          <w:trHeight w:val="307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3BA06ACF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預算概估</w:t>
            </w:r>
            <w:r w:rsidRPr="00030EBD">
              <w:rPr>
                <w:rFonts w:ascii="微軟正黑體" w:eastAsia="微軟正黑體" w:hAnsi="微軟正黑體" w:hint="eastAsia"/>
              </w:rPr>
              <w:t>(含補助)</w:t>
            </w: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14:paraId="142E5B32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t xml:space="preserve">約                  </w:t>
            </w:r>
            <w:r w:rsidRPr="00030EBD">
              <w:rPr>
                <w:rFonts w:ascii="微軟正黑體" w:eastAsia="微軟正黑體" w:hAnsi="微軟正黑體" w:hint="eastAsia"/>
                <w:b/>
                <w:bCs/>
              </w:rPr>
              <w:t>萬元</w:t>
            </w:r>
          </w:p>
        </w:tc>
      </w:tr>
      <w:tr w:rsidR="00030EBD" w:rsidRPr="00030EBD" w14:paraId="119EE9F5" w14:textId="77777777" w:rsidTr="00030EBD">
        <w:trPr>
          <w:trHeight w:val="704"/>
        </w:trPr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14:paraId="6AE4DC40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  <w:b/>
                <w:bCs/>
              </w:rPr>
              <w:t>洽談安排</w:t>
            </w:r>
            <w:r w:rsidRPr="00030EBD">
              <w:rPr>
                <w:rFonts w:ascii="微軟正黑體" w:eastAsia="微軟正黑體" w:hAnsi="微軟正黑體" w:hint="eastAsia"/>
              </w:rPr>
              <w:t>(單選)</w:t>
            </w:r>
          </w:p>
        </w:tc>
        <w:tc>
          <w:tcPr>
            <w:tcW w:w="8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8" w:type="dxa"/>
              <w:left w:w="155" w:type="dxa"/>
              <w:bottom w:w="78" w:type="dxa"/>
              <w:right w:w="155" w:type="dxa"/>
            </w:tcMar>
            <w:vAlign w:val="center"/>
            <w:hideMark/>
          </w:tcPr>
          <w:p w14:paraId="68E280FA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1.我願意和類似需求者合併，一起與科技業者洽談(時間可延長為1小時)</w:t>
            </w:r>
          </w:p>
          <w:p w14:paraId="547AEF3B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2.我想要單獨和科技業者洽談(每次25分鐘)</w:t>
            </w:r>
          </w:p>
          <w:p w14:paraId="0B38804E" w14:textId="77777777" w:rsidR="00030EBD" w:rsidRPr="00030EBD" w:rsidRDefault="00030EBD" w:rsidP="00030EBD">
            <w:pPr>
              <w:snapToGrid w:val="0"/>
              <w:rPr>
                <w:rFonts w:ascii="微軟正黑體" w:eastAsia="微軟正黑體" w:hAnsi="微軟正黑體"/>
              </w:rPr>
            </w:pPr>
            <w:r w:rsidRPr="00030EB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030EBD">
              <w:rPr>
                <w:rFonts w:ascii="微軟正黑體" w:eastAsia="微軟正黑體" w:hAnsi="微軟正黑體" w:hint="eastAsia"/>
              </w:rPr>
              <w:t>3.以上皆可</w:t>
            </w:r>
          </w:p>
        </w:tc>
      </w:tr>
    </w:tbl>
    <w:p w14:paraId="6B00E13C" w14:textId="542FD230" w:rsidR="00D97153" w:rsidRPr="00030EBD" w:rsidRDefault="00D97153" w:rsidP="00D97153">
      <w:pPr>
        <w:snapToGrid w:val="0"/>
        <w:rPr>
          <w:rFonts w:ascii="微軟正黑體" w:eastAsia="微軟正黑體" w:hAnsi="微軟正黑體" w:hint="eastAsia"/>
        </w:rPr>
      </w:pPr>
    </w:p>
    <w:p w14:paraId="7A4C3E35" w14:textId="4436D6D5" w:rsidR="003205B1" w:rsidRDefault="003205B1" w:rsidP="00D97153">
      <w:pPr>
        <w:snapToGrid w:val="0"/>
        <w:rPr>
          <w:rFonts w:ascii="微軟正黑體" w:eastAsia="微軟正黑體" w:hAnsi="微軟正黑體"/>
        </w:rPr>
      </w:pPr>
    </w:p>
    <w:p w14:paraId="23AF99A9" w14:textId="4E437F62" w:rsidR="00A528FC" w:rsidRDefault="00A528FC" w:rsidP="00D97153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023B0396" wp14:editId="3FEB68AA">
            <wp:extent cx="6820535" cy="445727"/>
            <wp:effectExtent l="0" t="0" r="0" b="0"/>
            <wp:docPr id="89463886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796" cy="449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7646E" w14:textId="06DC803A" w:rsidR="00A528FC" w:rsidRPr="00D97153" w:rsidRDefault="00A528FC" w:rsidP="00D97153">
      <w:pPr>
        <w:snapToGrid w:val="0"/>
        <w:rPr>
          <w:rFonts w:ascii="微軟正黑體" w:eastAsia="微軟正黑體" w:hAnsi="微軟正黑體" w:hint="eastAsia"/>
        </w:rPr>
      </w:pPr>
    </w:p>
    <w:sectPr w:rsidR="00A528FC" w:rsidRPr="00D97153" w:rsidSect="003F16F6">
      <w:footerReference w:type="default" r:id="rId8"/>
      <w:pgSz w:w="11906" w:h="16838"/>
      <w:pgMar w:top="851" w:right="567" w:bottom="851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395A" w14:textId="77777777" w:rsidR="00D97153" w:rsidRDefault="00D97153" w:rsidP="00D97153">
      <w:r>
        <w:separator/>
      </w:r>
    </w:p>
  </w:endnote>
  <w:endnote w:type="continuationSeparator" w:id="0">
    <w:p w14:paraId="61D3C154" w14:textId="77777777" w:rsidR="00D97153" w:rsidRDefault="00D97153" w:rsidP="00D9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7380" w14:textId="5F009C39" w:rsidR="00D97153" w:rsidRDefault="00D97153">
    <w:pPr>
      <w:pStyle w:val="a6"/>
    </w:pPr>
    <w:r>
      <w:rPr>
        <w:noProof/>
      </w:rPr>
      <w:drawing>
        <wp:inline distT="0" distB="0" distL="0" distR="0" wp14:anchorId="35761378" wp14:editId="0DD5B77E">
          <wp:extent cx="6599555" cy="564330"/>
          <wp:effectExtent l="0" t="0" r="0" b="7620"/>
          <wp:docPr id="1744001150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9555" cy="564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FCA0" w14:textId="77777777" w:rsidR="00D97153" w:rsidRDefault="00D97153" w:rsidP="00D97153">
      <w:r>
        <w:separator/>
      </w:r>
    </w:p>
  </w:footnote>
  <w:footnote w:type="continuationSeparator" w:id="0">
    <w:p w14:paraId="4DEC94F9" w14:textId="77777777" w:rsidR="00D97153" w:rsidRDefault="00D97153" w:rsidP="00D97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02"/>
    <w:rsid w:val="00030EBD"/>
    <w:rsid w:val="003205B1"/>
    <w:rsid w:val="003F16F6"/>
    <w:rsid w:val="00916141"/>
    <w:rsid w:val="009C75FA"/>
    <w:rsid w:val="00A528FC"/>
    <w:rsid w:val="00AF0302"/>
    <w:rsid w:val="00D9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1F7EC4D"/>
  <w15:chartTrackingRefBased/>
  <w15:docId w15:val="{0181CB70-B84B-4A23-BD69-CB6DDB9D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302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302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D9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7153"/>
    <w:rPr>
      <w:rFonts w:ascii="Calibri" w:eastAsia="新細明體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7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7153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陳音如</dc:creator>
  <cp:keywords/>
  <dc:description/>
  <cp:lastModifiedBy>陳音如</cp:lastModifiedBy>
  <cp:revision>5</cp:revision>
  <dcterms:created xsi:type="dcterms:W3CDTF">2023-06-15T01:57:00Z</dcterms:created>
  <dcterms:modified xsi:type="dcterms:W3CDTF">2023-06-15T02:14:00Z</dcterms:modified>
</cp:coreProperties>
</file>